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E6170" w14:textId="77777777" w:rsidR="00FE067E" w:rsidRPr="00C77C5B" w:rsidRDefault="00CD36CF" w:rsidP="00CC1F3B">
      <w:pPr>
        <w:pStyle w:val="TitlePageOrigin"/>
        <w:rPr>
          <w:color w:val="auto"/>
        </w:rPr>
      </w:pPr>
      <w:r w:rsidRPr="00C77C5B">
        <w:rPr>
          <w:color w:val="auto"/>
        </w:rPr>
        <w:t>WEST virginia legislature</w:t>
      </w:r>
    </w:p>
    <w:p w14:paraId="734CD27C" w14:textId="232BE704" w:rsidR="00CD36CF" w:rsidRPr="00C77C5B" w:rsidRDefault="00CD36CF" w:rsidP="00CC1F3B">
      <w:pPr>
        <w:pStyle w:val="TitlePageSession"/>
        <w:rPr>
          <w:color w:val="auto"/>
        </w:rPr>
      </w:pPr>
      <w:r w:rsidRPr="00C77C5B">
        <w:rPr>
          <w:color w:val="auto"/>
        </w:rPr>
        <w:t>20</w:t>
      </w:r>
      <w:r w:rsidR="00CB1ADC" w:rsidRPr="00C77C5B">
        <w:rPr>
          <w:color w:val="auto"/>
        </w:rPr>
        <w:t>2</w:t>
      </w:r>
      <w:r w:rsidR="00C2566F" w:rsidRPr="00C77C5B">
        <w:rPr>
          <w:color w:val="auto"/>
        </w:rPr>
        <w:t>2</w:t>
      </w:r>
      <w:r w:rsidRPr="00C77C5B">
        <w:rPr>
          <w:color w:val="auto"/>
        </w:rPr>
        <w:t xml:space="preserve"> regular session</w:t>
      </w:r>
    </w:p>
    <w:p w14:paraId="6533E637" w14:textId="77777777" w:rsidR="00CD36CF" w:rsidRPr="00C77C5B" w:rsidRDefault="008F521D" w:rsidP="00CC1F3B">
      <w:pPr>
        <w:pStyle w:val="TitlePageBillPrefix"/>
        <w:rPr>
          <w:color w:val="auto"/>
        </w:rPr>
      </w:pPr>
      <w:sdt>
        <w:sdtPr>
          <w:rPr>
            <w:color w:val="auto"/>
          </w:rPr>
          <w:tag w:val="IntroDate"/>
          <w:id w:val="-1236936958"/>
          <w:placeholder>
            <w:docPart w:val="7C91A506E10F4632827F313308EC8923"/>
          </w:placeholder>
          <w:text/>
        </w:sdtPr>
        <w:sdtEndPr/>
        <w:sdtContent>
          <w:r w:rsidR="00AE48A0" w:rsidRPr="00C77C5B">
            <w:rPr>
              <w:color w:val="auto"/>
            </w:rPr>
            <w:t>Introduced</w:t>
          </w:r>
        </w:sdtContent>
      </w:sdt>
    </w:p>
    <w:p w14:paraId="1313BFE6" w14:textId="0C4BDBDA" w:rsidR="00CD36CF" w:rsidRPr="00C77C5B" w:rsidRDefault="008F521D" w:rsidP="00CC1F3B">
      <w:pPr>
        <w:pStyle w:val="BillNumber"/>
        <w:rPr>
          <w:color w:val="auto"/>
        </w:rPr>
      </w:pPr>
      <w:sdt>
        <w:sdtPr>
          <w:rPr>
            <w:color w:val="auto"/>
          </w:rPr>
          <w:tag w:val="Chamber"/>
          <w:id w:val="893011969"/>
          <w:lock w:val="sdtLocked"/>
          <w:placeholder>
            <w:docPart w:val="F9484538AED041E5941245EAC7E7D44B"/>
          </w:placeholder>
          <w:dropDownList>
            <w:listItem w:displayText="House" w:value="House"/>
            <w:listItem w:displayText="Senate" w:value="Senate"/>
          </w:dropDownList>
        </w:sdtPr>
        <w:sdtEndPr/>
        <w:sdtContent>
          <w:r w:rsidR="00C33434" w:rsidRPr="00C77C5B">
            <w:rPr>
              <w:color w:val="auto"/>
            </w:rPr>
            <w:t>House</w:t>
          </w:r>
        </w:sdtContent>
      </w:sdt>
      <w:r w:rsidR="00303684" w:rsidRPr="00C77C5B">
        <w:rPr>
          <w:color w:val="auto"/>
        </w:rPr>
        <w:t xml:space="preserve"> </w:t>
      </w:r>
      <w:r w:rsidR="00CD36CF" w:rsidRPr="00C77C5B">
        <w:rPr>
          <w:color w:val="auto"/>
        </w:rPr>
        <w:t xml:space="preserve">Bill </w:t>
      </w:r>
      <w:sdt>
        <w:sdtPr>
          <w:rPr>
            <w:color w:val="auto"/>
          </w:rPr>
          <w:tag w:val="BNum"/>
          <w:id w:val="1645317809"/>
          <w:lock w:val="sdtLocked"/>
          <w:placeholder>
            <w:docPart w:val="EA407FD6D2FD4DAC8A1ECFA1FB003D30"/>
          </w:placeholder>
          <w:text/>
        </w:sdtPr>
        <w:sdtEndPr/>
        <w:sdtContent>
          <w:r w:rsidR="00702BDE">
            <w:rPr>
              <w:color w:val="auto"/>
            </w:rPr>
            <w:t>4345</w:t>
          </w:r>
        </w:sdtContent>
      </w:sdt>
    </w:p>
    <w:p w14:paraId="77B58DF4" w14:textId="1E456A4B" w:rsidR="00CD36CF" w:rsidRPr="00C77C5B" w:rsidRDefault="00CD36CF" w:rsidP="00CC1F3B">
      <w:pPr>
        <w:pStyle w:val="Sponsors"/>
        <w:rPr>
          <w:color w:val="auto"/>
        </w:rPr>
      </w:pPr>
      <w:r w:rsidRPr="00C77C5B">
        <w:rPr>
          <w:color w:val="auto"/>
        </w:rPr>
        <w:t xml:space="preserve">By </w:t>
      </w:r>
      <w:sdt>
        <w:sdtPr>
          <w:rPr>
            <w:color w:val="auto"/>
          </w:rPr>
          <w:tag w:val="Sponsors"/>
          <w:id w:val="1589585889"/>
          <w:placeholder>
            <w:docPart w:val="EB77939AD24E4165820C29099DB14B9B"/>
          </w:placeholder>
          <w:text w:multiLine="1"/>
        </w:sdtPr>
        <w:sdtEndPr/>
        <w:sdtContent>
          <w:r w:rsidR="007E6EEF" w:rsidRPr="00C77C5B">
            <w:rPr>
              <w:color w:val="auto"/>
            </w:rPr>
            <w:t>Delegate</w:t>
          </w:r>
          <w:r w:rsidR="008F521D">
            <w:rPr>
              <w:color w:val="auto"/>
            </w:rPr>
            <w:t>s</w:t>
          </w:r>
          <w:r w:rsidR="007E6EEF" w:rsidRPr="00C77C5B">
            <w:rPr>
              <w:color w:val="auto"/>
            </w:rPr>
            <w:t xml:space="preserve"> Linville</w:t>
          </w:r>
          <w:r w:rsidR="008F521D">
            <w:rPr>
              <w:color w:val="auto"/>
            </w:rPr>
            <w:t xml:space="preserve"> and Young</w:t>
          </w:r>
          <w:r w:rsidR="00C77C5B" w:rsidRPr="00C77C5B">
            <w:rPr>
              <w:color w:val="auto"/>
            </w:rPr>
            <w:br/>
            <w:t>[By Request of the Division of Motor Vehicles]</w:t>
          </w:r>
        </w:sdtContent>
      </w:sdt>
    </w:p>
    <w:p w14:paraId="0B13BAB6" w14:textId="62F8AECB" w:rsidR="00E831B3" w:rsidRPr="00C77C5B" w:rsidRDefault="00CD36CF" w:rsidP="00CC1F3B">
      <w:pPr>
        <w:pStyle w:val="References"/>
        <w:rPr>
          <w:color w:val="auto"/>
        </w:rPr>
      </w:pPr>
      <w:r w:rsidRPr="00C77C5B">
        <w:rPr>
          <w:color w:val="auto"/>
        </w:rPr>
        <w:t>[</w:t>
      </w:r>
      <w:sdt>
        <w:sdtPr>
          <w:rPr>
            <w:color w:val="auto"/>
          </w:rPr>
          <w:tag w:val="References"/>
          <w:id w:val="-1043047873"/>
          <w:placeholder>
            <w:docPart w:val="C90A0360E7394F8AA89F0448AAF9E6DC"/>
          </w:placeholder>
          <w:text w:multiLine="1"/>
        </w:sdtPr>
        <w:sdtEndPr/>
        <w:sdtContent>
          <w:r w:rsidR="007E6EEF" w:rsidRPr="00C77C5B">
            <w:rPr>
              <w:color w:val="auto"/>
            </w:rPr>
            <w:t>Introduced</w:t>
          </w:r>
          <w:r w:rsidR="00702BDE">
            <w:rPr>
              <w:color w:val="auto"/>
            </w:rPr>
            <w:t xml:space="preserve"> January 24, 2022</w:t>
          </w:r>
          <w:r w:rsidR="007E6EEF" w:rsidRPr="00C77C5B">
            <w:rPr>
              <w:color w:val="auto"/>
            </w:rPr>
            <w:t>; Referred to the Committee on</w:t>
          </w:r>
          <w:r w:rsidR="00702BDE">
            <w:rPr>
              <w:color w:val="auto"/>
            </w:rPr>
            <w:t xml:space="preserve"> Technology and Infrastructure then Government Organization</w:t>
          </w:r>
        </w:sdtContent>
      </w:sdt>
      <w:r w:rsidRPr="00C77C5B">
        <w:rPr>
          <w:color w:val="auto"/>
        </w:rPr>
        <w:t>]</w:t>
      </w:r>
    </w:p>
    <w:p w14:paraId="0EEE8F58" w14:textId="05C0B4C5" w:rsidR="00303684" w:rsidRPr="00C77C5B" w:rsidRDefault="0000526A" w:rsidP="00CC1F3B">
      <w:pPr>
        <w:pStyle w:val="TitleSection"/>
        <w:rPr>
          <w:color w:val="auto"/>
        </w:rPr>
      </w:pPr>
      <w:r w:rsidRPr="00C77C5B">
        <w:rPr>
          <w:color w:val="auto"/>
        </w:rPr>
        <w:lastRenderedPageBreak/>
        <w:t>A BILL</w:t>
      </w:r>
      <w:r w:rsidR="00C2566F" w:rsidRPr="00C77C5B">
        <w:rPr>
          <w:color w:val="auto"/>
        </w:rPr>
        <w:t xml:space="preserve"> to amend and reenact </w:t>
      </w:r>
      <w:r w:rsidR="00633CE0" w:rsidRPr="00C77C5B">
        <w:rPr>
          <w:color w:val="auto"/>
        </w:rPr>
        <w:t>§17A-3-13</w:t>
      </w:r>
      <w:r w:rsidR="00C2566F" w:rsidRPr="00C77C5B">
        <w:rPr>
          <w:color w:val="auto"/>
        </w:rPr>
        <w:t xml:space="preserve"> of the Code of West Virginia, 1931, as amended</w:t>
      </w:r>
      <w:r w:rsidR="00CF4831" w:rsidRPr="00C77C5B">
        <w:rPr>
          <w:color w:val="auto"/>
        </w:rPr>
        <w:t>,</w:t>
      </w:r>
      <w:r w:rsidR="00C2566F" w:rsidRPr="00C77C5B">
        <w:rPr>
          <w:color w:val="auto"/>
        </w:rPr>
        <w:t xml:space="preserve"> relating to motor vehicle registration cards by establishing electronic or mobile registration cards.</w:t>
      </w:r>
    </w:p>
    <w:p w14:paraId="70FDD16C" w14:textId="77777777" w:rsidR="00303684" w:rsidRPr="00C77C5B" w:rsidRDefault="00303684" w:rsidP="00CC1F3B">
      <w:pPr>
        <w:pStyle w:val="EnactingClause"/>
        <w:rPr>
          <w:color w:val="auto"/>
        </w:rPr>
        <w:sectPr w:rsidR="00303684" w:rsidRPr="00C77C5B"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C77C5B">
        <w:rPr>
          <w:color w:val="auto"/>
        </w:rPr>
        <w:t>Be it enacted by the Legislature of West Virginia:</w:t>
      </w:r>
    </w:p>
    <w:p w14:paraId="3F9D78F4" w14:textId="77777777" w:rsidR="00016039" w:rsidRPr="00C77C5B" w:rsidRDefault="00016039" w:rsidP="00135E51">
      <w:pPr>
        <w:pStyle w:val="ArticleHeading"/>
        <w:rPr>
          <w:color w:val="auto"/>
        </w:rPr>
        <w:sectPr w:rsidR="00016039" w:rsidRPr="00C77C5B" w:rsidSect="00BE3BC5">
          <w:type w:val="continuous"/>
          <w:pgSz w:w="12240" w:h="15840" w:code="1"/>
          <w:pgMar w:top="1440" w:right="1440" w:bottom="1440" w:left="1440" w:header="720" w:footer="720" w:gutter="0"/>
          <w:lnNumType w:countBy="1" w:restart="newSection"/>
          <w:cols w:space="720"/>
          <w:titlePg/>
          <w:docGrid w:linePitch="360"/>
        </w:sectPr>
      </w:pPr>
      <w:r w:rsidRPr="00C77C5B">
        <w:rPr>
          <w:color w:val="auto"/>
        </w:rPr>
        <w:t>ARTICLE 3. ORIGINAL AND RENEWAL OF REGISTRATION; ISSUANCE OF CERTIFICATES OF TITLE.</w:t>
      </w:r>
    </w:p>
    <w:p w14:paraId="28771918" w14:textId="02D46A06" w:rsidR="00331437" w:rsidRPr="00C77C5B" w:rsidRDefault="00331437" w:rsidP="004A6F68">
      <w:pPr>
        <w:pStyle w:val="SectionHeading"/>
        <w:rPr>
          <w:color w:val="auto"/>
        </w:rPr>
      </w:pPr>
      <w:r w:rsidRPr="00C77C5B">
        <w:rPr>
          <w:color w:val="auto"/>
        </w:rPr>
        <w:t xml:space="preserve">§17A-3-13. Registration card to be </w:t>
      </w:r>
      <w:r w:rsidRPr="00C77C5B">
        <w:rPr>
          <w:strike/>
          <w:color w:val="auto"/>
        </w:rPr>
        <w:t>signed,</w:t>
      </w:r>
      <w:r w:rsidRPr="00C77C5B">
        <w:rPr>
          <w:color w:val="auto"/>
        </w:rPr>
        <w:t xml:space="preserve"> carried and exhibited on demand.</w:t>
      </w:r>
    </w:p>
    <w:p w14:paraId="54580DC0" w14:textId="328DB72A" w:rsidR="008736AA" w:rsidRPr="00C77C5B" w:rsidRDefault="00331437" w:rsidP="00331437">
      <w:pPr>
        <w:pStyle w:val="SectionBody"/>
        <w:rPr>
          <w:color w:val="auto"/>
          <w:u w:val="single"/>
        </w:rPr>
      </w:pPr>
      <w:r w:rsidRPr="00C77C5B">
        <w:rPr>
          <w:strike/>
          <w:color w:val="auto"/>
        </w:rPr>
        <w:t>Every owner upon receipt of a registration card shall write his signature thereon with pen and ink in the space provided</w:t>
      </w:r>
      <w:r w:rsidRPr="00C77C5B">
        <w:rPr>
          <w:color w:val="auto"/>
        </w:rPr>
        <w:t xml:space="preserve"> Every </w:t>
      </w:r>
      <w:r w:rsidRPr="00C77C5B">
        <w:rPr>
          <w:strike/>
          <w:color w:val="auto"/>
        </w:rPr>
        <w:t>such</w:t>
      </w:r>
      <w:r w:rsidRPr="00C77C5B">
        <w:rPr>
          <w:color w:val="auto"/>
        </w:rPr>
        <w:t xml:space="preserve"> registration card shall at all times be carried in the vehicle to which it refers or shall be carried by the person driving or in control of such vehicle who shall display the same upon demand of a police officer or any officer or employee of the </w:t>
      </w:r>
      <w:r w:rsidRPr="00C77C5B">
        <w:rPr>
          <w:strike/>
          <w:color w:val="auto"/>
        </w:rPr>
        <w:t>department</w:t>
      </w:r>
      <w:r w:rsidR="005020B9" w:rsidRPr="00C77C5B">
        <w:rPr>
          <w:color w:val="auto"/>
        </w:rPr>
        <w:t xml:space="preserve"> </w:t>
      </w:r>
      <w:r w:rsidR="005020B9" w:rsidRPr="00C77C5B">
        <w:rPr>
          <w:color w:val="auto"/>
          <w:u w:val="single"/>
        </w:rPr>
        <w:t>division</w:t>
      </w:r>
      <w:r w:rsidRPr="00C77C5B">
        <w:rPr>
          <w:color w:val="auto"/>
          <w:u w:val="single"/>
        </w:rPr>
        <w:t>.</w:t>
      </w:r>
      <w:r w:rsidR="001F3053" w:rsidRPr="00C77C5B">
        <w:rPr>
          <w:color w:val="auto"/>
          <w:u w:val="single"/>
        </w:rPr>
        <w:t xml:space="preserve"> Carrying and displaying an electronic or mobile registration card </w:t>
      </w:r>
      <w:r w:rsidR="005020B9" w:rsidRPr="00C77C5B">
        <w:rPr>
          <w:color w:val="auto"/>
          <w:u w:val="single"/>
        </w:rPr>
        <w:t xml:space="preserve">issued by the division </w:t>
      </w:r>
      <w:r w:rsidR="001F3053" w:rsidRPr="00C77C5B">
        <w:rPr>
          <w:color w:val="auto"/>
          <w:u w:val="single"/>
        </w:rPr>
        <w:t>satisfies the provisions of this section.</w:t>
      </w:r>
    </w:p>
    <w:p w14:paraId="51145FC8" w14:textId="77777777" w:rsidR="00C33014" w:rsidRPr="00C77C5B" w:rsidRDefault="00C33014" w:rsidP="00CC1F3B">
      <w:pPr>
        <w:pStyle w:val="Note"/>
        <w:rPr>
          <w:color w:val="auto"/>
        </w:rPr>
      </w:pPr>
    </w:p>
    <w:p w14:paraId="15AB5E1D" w14:textId="0C772099" w:rsidR="006865E9" w:rsidRPr="00C77C5B" w:rsidRDefault="00CF1DCA" w:rsidP="00CC1F3B">
      <w:pPr>
        <w:pStyle w:val="Note"/>
        <w:rPr>
          <w:color w:val="auto"/>
        </w:rPr>
      </w:pPr>
      <w:r w:rsidRPr="00C77C5B">
        <w:rPr>
          <w:color w:val="auto"/>
        </w:rPr>
        <w:t>NOTE: The</w:t>
      </w:r>
      <w:r w:rsidR="006865E9" w:rsidRPr="00C77C5B">
        <w:rPr>
          <w:color w:val="auto"/>
        </w:rPr>
        <w:t xml:space="preserve"> purpose of this bill is to </w:t>
      </w:r>
      <w:r w:rsidR="005020B9" w:rsidRPr="00C77C5B">
        <w:rPr>
          <w:color w:val="auto"/>
        </w:rPr>
        <w:t>authorize the vehicle owner to carry and display an electronic registration card issued by the Division of Motor Vehicles.</w:t>
      </w:r>
    </w:p>
    <w:p w14:paraId="6A464BEF" w14:textId="77777777" w:rsidR="006865E9" w:rsidRPr="00C77C5B" w:rsidRDefault="00AE48A0" w:rsidP="00CC1F3B">
      <w:pPr>
        <w:pStyle w:val="Note"/>
        <w:rPr>
          <w:color w:val="auto"/>
        </w:rPr>
      </w:pPr>
      <w:r w:rsidRPr="00C77C5B">
        <w:rPr>
          <w:color w:val="auto"/>
        </w:rPr>
        <w:t>Strike-throughs indicate language that would be stricken from a heading or the present law and underscoring indicates new language that would be added.</w:t>
      </w:r>
    </w:p>
    <w:sectPr w:rsidR="006865E9" w:rsidRPr="00C77C5B"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8E402" w14:textId="77777777" w:rsidR="009773C3" w:rsidRPr="00B844FE" w:rsidRDefault="009773C3" w:rsidP="00B844FE">
      <w:r>
        <w:separator/>
      </w:r>
    </w:p>
  </w:endnote>
  <w:endnote w:type="continuationSeparator" w:id="0">
    <w:p w14:paraId="0FCE9215" w14:textId="77777777" w:rsidR="009773C3" w:rsidRPr="00B844FE" w:rsidRDefault="009773C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8F276D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8C53ED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8B7C65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570C0" w14:textId="77777777" w:rsidR="00633CE0" w:rsidRDefault="00633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EAE86" w14:textId="77777777" w:rsidR="009773C3" w:rsidRPr="00B844FE" w:rsidRDefault="009773C3" w:rsidP="00B844FE">
      <w:r>
        <w:separator/>
      </w:r>
    </w:p>
  </w:footnote>
  <w:footnote w:type="continuationSeparator" w:id="0">
    <w:p w14:paraId="46AE24EA" w14:textId="77777777" w:rsidR="009773C3" w:rsidRPr="00B844FE" w:rsidRDefault="009773C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9E4A3" w14:textId="77777777" w:rsidR="002A0269" w:rsidRPr="00B844FE" w:rsidRDefault="008F521D">
    <w:pPr>
      <w:pStyle w:val="Header"/>
    </w:pPr>
    <w:sdt>
      <w:sdtPr>
        <w:id w:val="-684364211"/>
        <w:placeholder>
          <w:docPart w:val="F9484538AED041E5941245EAC7E7D44B"/>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F9484538AED041E5941245EAC7E7D44B"/>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27E90" w14:textId="16603183" w:rsidR="00C33014" w:rsidRPr="00C33014" w:rsidRDefault="00AE48A0" w:rsidP="000573A9">
    <w:pPr>
      <w:pStyle w:val="HeaderStyle"/>
    </w:pPr>
    <w:r>
      <w:t>I</w:t>
    </w:r>
    <w:r w:rsidR="001A66B7">
      <w:t xml:space="preserve">ntr </w:t>
    </w:r>
    <w:sdt>
      <w:sdtPr>
        <w:tag w:val="BNumWH"/>
        <w:id w:val="138549797"/>
        <w:text/>
      </w:sdtPr>
      <w:sdtEndPr/>
      <w:sdtContent>
        <w:r w:rsidR="007E6EEF">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7E6EEF">
          <w:t>2022R2190</w:t>
        </w:r>
      </w:sdtContent>
    </w:sdt>
  </w:p>
  <w:p w14:paraId="257E130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2C4F7" w14:textId="1F02D075" w:rsidR="002A0269" w:rsidRPr="002A0269" w:rsidRDefault="008F521D"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D2061E">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437"/>
    <w:rsid w:val="0000526A"/>
    <w:rsid w:val="00016039"/>
    <w:rsid w:val="000573A9"/>
    <w:rsid w:val="00065D47"/>
    <w:rsid w:val="00085D22"/>
    <w:rsid w:val="000C5C77"/>
    <w:rsid w:val="000E3912"/>
    <w:rsid w:val="0010070F"/>
    <w:rsid w:val="0015112E"/>
    <w:rsid w:val="001552E7"/>
    <w:rsid w:val="001566B4"/>
    <w:rsid w:val="001A66B7"/>
    <w:rsid w:val="001C279E"/>
    <w:rsid w:val="001D459E"/>
    <w:rsid w:val="001E4166"/>
    <w:rsid w:val="001F3053"/>
    <w:rsid w:val="0027011C"/>
    <w:rsid w:val="00274200"/>
    <w:rsid w:val="00275740"/>
    <w:rsid w:val="002A0269"/>
    <w:rsid w:val="00303684"/>
    <w:rsid w:val="003143F5"/>
    <w:rsid w:val="00314854"/>
    <w:rsid w:val="00331437"/>
    <w:rsid w:val="00394191"/>
    <w:rsid w:val="003C51CD"/>
    <w:rsid w:val="00425462"/>
    <w:rsid w:val="004368E0"/>
    <w:rsid w:val="004A6F68"/>
    <w:rsid w:val="004C13DD"/>
    <w:rsid w:val="004D07C6"/>
    <w:rsid w:val="004E3441"/>
    <w:rsid w:val="00500579"/>
    <w:rsid w:val="005020B9"/>
    <w:rsid w:val="005A3DAE"/>
    <w:rsid w:val="005A5366"/>
    <w:rsid w:val="00633CE0"/>
    <w:rsid w:val="006369EB"/>
    <w:rsid w:val="00637E73"/>
    <w:rsid w:val="006865E9"/>
    <w:rsid w:val="00691F3E"/>
    <w:rsid w:val="00694BFB"/>
    <w:rsid w:val="006A106B"/>
    <w:rsid w:val="006C523D"/>
    <w:rsid w:val="006D4036"/>
    <w:rsid w:val="00702BDE"/>
    <w:rsid w:val="0079042F"/>
    <w:rsid w:val="007A5259"/>
    <w:rsid w:val="007A7081"/>
    <w:rsid w:val="007E6EEF"/>
    <w:rsid w:val="007F1CF5"/>
    <w:rsid w:val="00834EDE"/>
    <w:rsid w:val="008736AA"/>
    <w:rsid w:val="00897E35"/>
    <w:rsid w:val="008D275D"/>
    <w:rsid w:val="008F521D"/>
    <w:rsid w:val="009773C3"/>
    <w:rsid w:val="00980327"/>
    <w:rsid w:val="00986478"/>
    <w:rsid w:val="009B18A6"/>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2566F"/>
    <w:rsid w:val="00C33014"/>
    <w:rsid w:val="00C33434"/>
    <w:rsid w:val="00C34869"/>
    <w:rsid w:val="00C42EB6"/>
    <w:rsid w:val="00C77C5B"/>
    <w:rsid w:val="00C8167D"/>
    <w:rsid w:val="00C85096"/>
    <w:rsid w:val="00CB1ADC"/>
    <w:rsid w:val="00CB20EF"/>
    <w:rsid w:val="00CC1F3B"/>
    <w:rsid w:val="00CD12CB"/>
    <w:rsid w:val="00CD36CF"/>
    <w:rsid w:val="00CF1DCA"/>
    <w:rsid w:val="00CF4831"/>
    <w:rsid w:val="00D2061E"/>
    <w:rsid w:val="00D5068D"/>
    <w:rsid w:val="00D579FC"/>
    <w:rsid w:val="00D81C16"/>
    <w:rsid w:val="00DE526B"/>
    <w:rsid w:val="00DF199D"/>
    <w:rsid w:val="00E01542"/>
    <w:rsid w:val="00E35F32"/>
    <w:rsid w:val="00E365F1"/>
    <w:rsid w:val="00E62F48"/>
    <w:rsid w:val="00E831B3"/>
    <w:rsid w:val="00E95FBC"/>
    <w:rsid w:val="00EE70CB"/>
    <w:rsid w:val="00F41CA2"/>
    <w:rsid w:val="00F443C0"/>
    <w:rsid w:val="00F62EFB"/>
    <w:rsid w:val="00F632E2"/>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442D18D"/>
  <w15:chartTrackingRefBased/>
  <w15:docId w15:val="{C8B33F14-5D4A-49B1-BB56-56F014D80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16039"/>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58135\Downloads\bill_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C91A506E10F4632827F313308EC8923"/>
        <w:category>
          <w:name w:val="General"/>
          <w:gallery w:val="placeholder"/>
        </w:category>
        <w:types>
          <w:type w:val="bbPlcHdr"/>
        </w:types>
        <w:behaviors>
          <w:behavior w:val="content"/>
        </w:behaviors>
        <w:guid w:val="{71FD256A-2943-41B0-99D0-F380D8BE1343}"/>
      </w:docPartPr>
      <w:docPartBody>
        <w:p w:rsidR="00A421EE" w:rsidRDefault="004A3583">
          <w:pPr>
            <w:pStyle w:val="7C91A506E10F4632827F313308EC8923"/>
          </w:pPr>
          <w:r w:rsidRPr="00B844FE">
            <w:t>Prefix Text</w:t>
          </w:r>
        </w:p>
      </w:docPartBody>
    </w:docPart>
    <w:docPart>
      <w:docPartPr>
        <w:name w:val="F9484538AED041E5941245EAC7E7D44B"/>
        <w:category>
          <w:name w:val="General"/>
          <w:gallery w:val="placeholder"/>
        </w:category>
        <w:types>
          <w:type w:val="bbPlcHdr"/>
        </w:types>
        <w:behaviors>
          <w:behavior w:val="content"/>
        </w:behaviors>
        <w:guid w:val="{74C98CA2-29FE-4989-B954-07C79A5E112C}"/>
      </w:docPartPr>
      <w:docPartBody>
        <w:p w:rsidR="00A421EE" w:rsidRDefault="004A3583">
          <w:pPr>
            <w:pStyle w:val="F9484538AED041E5941245EAC7E7D44B"/>
          </w:pPr>
          <w:r w:rsidRPr="00B844FE">
            <w:t>[Type here]</w:t>
          </w:r>
        </w:p>
      </w:docPartBody>
    </w:docPart>
    <w:docPart>
      <w:docPartPr>
        <w:name w:val="EA407FD6D2FD4DAC8A1ECFA1FB003D30"/>
        <w:category>
          <w:name w:val="General"/>
          <w:gallery w:val="placeholder"/>
        </w:category>
        <w:types>
          <w:type w:val="bbPlcHdr"/>
        </w:types>
        <w:behaviors>
          <w:behavior w:val="content"/>
        </w:behaviors>
        <w:guid w:val="{A15954CF-C9A6-44D2-9D22-C5B27300E333}"/>
      </w:docPartPr>
      <w:docPartBody>
        <w:p w:rsidR="00A421EE" w:rsidRDefault="004A3583">
          <w:pPr>
            <w:pStyle w:val="EA407FD6D2FD4DAC8A1ECFA1FB003D30"/>
          </w:pPr>
          <w:r w:rsidRPr="00B844FE">
            <w:t>Number</w:t>
          </w:r>
        </w:p>
      </w:docPartBody>
    </w:docPart>
    <w:docPart>
      <w:docPartPr>
        <w:name w:val="EB77939AD24E4165820C29099DB14B9B"/>
        <w:category>
          <w:name w:val="General"/>
          <w:gallery w:val="placeholder"/>
        </w:category>
        <w:types>
          <w:type w:val="bbPlcHdr"/>
        </w:types>
        <w:behaviors>
          <w:behavior w:val="content"/>
        </w:behaviors>
        <w:guid w:val="{4179452F-0E8E-4BBF-880C-A79B33343242}"/>
      </w:docPartPr>
      <w:docPartBody>
        <w:p w:rsidR="00A421EE" w:rsidRDefault="004A3583">
          <w:pPr>
            <w:pStyle w:val="EB77939AD24E4165820C29099DB14B9B"/>
          </w:pPr>
          <w:r w:rsidRPr="00B844FE">
            <w:t>Enter Sponsors Here</w:t>
          </w:r>
        </w:p>
      </w:docPartBody>
    </w:docPart>
    <w:docPart>
      <w:docPartPr>
        <w:name w:val="C90A0360E7394F8AA89F0448AAF9E6DC"/>
        <w:category>
          <w:name w:val="General"/>
          <w:gallery w:val="placeholder"/>
        </w:category>
        <w:types>
          <w:type w:val="bbPlcHdr"/>
        </w:types>
        <w:behaviors>
          <w:behavior w:val="content"/>
        </w:behaviors>
        <w:guid w:val="{171CBC62-0433-46CF-B42E-06D0EB50681A}"/>
      </w:docPartPr>
      <w:docPartBody>
        <w:p w:rsidR="00A421EE" w:rsidRDefault="004A3583">
          <w:pPr>
            <w:pStyle w:val="C90A0360E7394F8AA89F0448AAF9E6D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583"/>
    <w:rsid w:val="004A3583"/>
    <w:rsid w:val="008661F6"/>
    <w:rsid w:val="00A421EE"/>
    <w:rsid w:val="00C62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C91A506E10F4632827F313308EC8923">
    <w:name w:val="7C91A506E10F4632827F313308EC8923"/>
  </w:style>
  <w:style w:type="paragraph" w:customStyle="1" w:styleId="F9484538AED041E5941245EAC7E7D44B">
    <w:name w:val="F9484538AED041E5941245EAC7E7D44B"/>
  </w:style>
  <w:style w:type="paragraph" w:customStyle="1" w:styleId="EA407FD6D2FD4DAC8A1ECFA1FB003D30">
    <w:name w:val="EA407FD6D2FD4DAC8A1ECFA1FB003D30"/>
  </w:style>
  <w:style w:type="paragraph" w:customStyle="1" w:styleId="EB77939AD24E4165820C29099DB14B9B">
    <w:name w:val="EB77939AD24E4165820C29099DB14B9B"/>
  </w:style>
  <w:style w:type="character" w:styleId="PlaceholderText">
    <w:name w:val="Placeholder Text"/>
    <w:basedOn w:val="DefaultParagraphFont"/>
    <w:uiPriority w:val="99"/>
    <w:semiHidden/>
    <w:rPr>
      <w:color w:val="808080"/>
    </w:rPr>
  </w:style>
  <w:style w:type="paragraph" w:customStyle="1" w:styleId="C90A0360E7394F8AA89F0448AAF9E6DC">
    <w:name w:val="C90A0360E7394F8AA89F0448AAF9E6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7836B-7555-4E41-8BC1-99C171072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(1)</Template>
  <TotalTime>26</TotalTime>
  <Pages>2</Pages>
  <Words>227</Words>
  <Characters>1298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Holley, Adam</dc:creator>
  <cp:keywords/>
  <dc:description/>
  <cp:lastModifiedBy>Robert Altmann</cp:lastModifiedBy>
  <cp:revision>11</cp:revision>
  <dcterms:created xsi:type="dcterms:W3CDTF">2022-01-19T17:34:00Z</dcterms:created>
  <dcterms:modified xsi:type="dcterms:W3CDTF">2022-02-02T15:36:00Z</dcterms:modified>
</cp:coreProperties>
</file>